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2E2C" w:rsidRPr="001C2E2C" w:rsidRDefault="001C2E2C" w:rsidP="001C2E2C">
      <w:pPr>
        <w:spacing w:before="100" w:beforeAutospacing="1" w:after="100" w:afterAutospacing="1" w:line="240" w:lineRule="auto"/>
        <w:jc w:val="center"/>
        <w:outlineLvl w:val="0"/>
        <w:rPr>
          <w:rFonts w:ascii="Times New Roman" w:eastAsia="Times New Roman" w:hAnsi="Times New Roman" w:cs="Times New Roman"/>
          <w:b/>
          <w:bCs/>
          <w:color w:val="606060"/>
          <w:kern w:val="36"/>
          <w:sz w:val="48"/>
          <w:szCs w:val="48"/>
        </w:rPr>
      </w:pPr>
      <w:r w:rsidRPr="001C2E2C">
        <w:rPr>
          <w:rFonts w:ascii="Times New Roman" w:eastAsia="Times New Roman" w:hAnsi="Times New Roman" w:cs="Times New Roman"/>
          <w:b/>
          <w:bCs/>
          <w:color w:val="606060"/>
          <w:kern w:val="36"/>
          <w:sz w:val="48"/>
          <w:szCs w:val="48"/>
        </w:rPr>
        <w:t xml:space="preserve">Unit 9: Unit 9: Forecasting - Discussion </w:t>
      </w:r>
    </w:p>
    <w:p w:rsidR="001C2E2C" w:rsidRPr="001C2E2C" w:rsidRDefault="001C2E2C" w:rsidP="001C2E2C">
      <w:pPr>
        <w:spacing w:before="100" w:beforeAutospacing="1" w:after="100" w:afterAutospacing="1" w:line="240" w:lineRule="auto"/>
        <w:rPr>
          <w:rFonts w:ascii="Arial" w:eastAsia="Times New Roman" w:hAnsi="Arial" w:cs="Arial"/>
          <w:sz w:val="24"/>
          <w:szCs w:val="24"/>
        </w:rPr>
      </w:pPr>
      <w:r w:rsidRPr="001C2E2C">
        <w:rPr>
          <w:rFonts w:ascii="Arial" w:eastAsia="Times New Roman" w:hAnsi="Arial" w:cs="Arial"/>
          <w:color w:val="000000"/>
          <w:sz w:val="24"/>
          <w:szCs w:val="24"/>
        </w:rPr>
        <w:t xml:space="preserve">Many discussion opportunities come up where you need to respond to other people’s opinions and comments. Respond to your Discussion topic after you have completed your Reading. </w:t>
      </w:r>
    </w:p>
    <w:p w:rsidR="001C2E2C" w:rsidRPr="001C2E2C" w:rsidRDefault="001C2E2C" w:rsidP="001C2E2C">
      <w:pPr>
        <w:spacing w:before="100" w:beforeAutospacing="1" w:after="100" w:afterAutospacing="1" w:line="240" w:lineRule="auto"/>
        <w:outlineLvl w:val="1"/>
        <w:rPr>
          <w:rFonts w:ascii="Times New Roman" w:eastAsia="Times New Roman" w:hAnsi="Times New Roman" w:cs="Times New Roman"/>
          <w:b/>
          <w:bCs/>
          <w:sz w:val="36"/>
          <w:szCs w:val="36"/>
        </w:rPr>
      </w:pPr>
      <w:r w:rsidRPr="001C2E2C">
        <w:rPr>
          <w:rFonts w:ascii="Times New Roman" w:eastAsia="Times New Roman" w:hAnsi="Times New Roman" w:cs="Times New Roman"/>
          <w:b/>
          <w:bCs/>
          <w:sz w:val="36"/>
          <w:szCs w:val="36"/>
        </w:rPr>
        <w:t>Topics</w:t>
      </w:r>
    </w:p>
    <w:p w:rsidR="001C2E2C" w:rsidRPr="001C2E2C" w:rsidRDefault="001C2E2C" w:rsidP="001C2E2C">
      <w:pPr>
        <w:spacing w:before="100" w:beforeAutospacing="1" w:after="100" w:afterAutospacing="1" w:line="240" w:lineRule="auto"/>
        <w:outlineLvl w:val="2"/>
        <w:rPr>
          <w:rFonts w:ascii="Times New Roman" w:eastAsia="Times New Roman" w:hAnsi="Times New Roman" w:cs="Times New Roman"/>
          <w:b/>
          <w:bCs/>
          <w:sz w:val="27"/>
          <w:szCs w:val="27"/>
        </w:rPr>
      </w:pPr>
      <w:r w:rsidRPr="001C2E2C">
        <w:rPr>
          <w:rFonts w:ascii="Times New Roman" w:eastAsia="Times New Roman" w:hAnsi="Times New Roman" w:cs="Times New Roman"/>
          <w:b/>
          <w:bCs/>
          <w:sz w:val="27"/>
          <w:szCs w:val="27"/>
        </w:rPr>
        <w:t>Forecasting</w:t>
      </w:r>
    </w:p>
    <w:p w:rsidR="001C2E2C" w:rsidRPr="001C2E2C" w:rsidRDefault="001C2E2C" w:rsidP="001C2E2C">
      <w:pPr>
        <w:spacing w:after="0" w:line="240" w:lineRule="auto"/>
        <w:rPr>
          <w:rFonts w:ascii="Times New Roman" w:eastAsia="Times New Roman" w:hAnsi="Times New Roman" w:cs="Times New Roman"/>
          <w:sz w:val="24"/>
          <w:szCs w:val="24"/>
        </w:rPr>
      </w:pPr>
      <w:r w:rsidRPr="001C2E2C">
        <w:rPr>
          <w:rFonts w:ascii="Times New Roman" w:eastAsia="Times New Roman" w:hAnsi="Times New Roman" w:cs="Times New Roman"/>
          <w:sz w:val="24"/>
          <w:szCs w:val="24"/>
        </w:rPr>
        <w:t xml:space="preserve">Forecasting </w:t>
      </w:r>
    </w:p>
    <w:p w:rsidR="001C2E2C" w:rsidRPr="001C2E2C" w:rsidRDefault="001C2E2C" w:rsidP="001C2E2C">
      <w:pPr>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pict/>
      </w:r>
      <w:r w:rsidRPr="001C2E2C">
        <w:rPr>
          <w:rFonts w:ascii="Arial" w:eastAsia="Times New Roman" w:hAnsi="Arial" w:cs="Arial"/>
          <w:color w:val="000000"/>
          <w:sz w:val="24"/>
          <w:szCs w:val="24"/>
        </w:rPr>
        <w:pict/>
      </w:r>
      <w:r w:rsidRPr="001C2E2C">
        <w:rPr>
          <w:rFonts w:ascii="Arial" w:eastAsia="Times New Roman" w:hAnsi="Arial" w:cs="Arial"/>
          <w:color w:val="000000"/>
          <w:sz w:val="24"/>
          <w:szCs w:val="24"/>
        </w:rPr>
        <w:t xml:space="preserve">Successful organizations are also those who are able to make relatively accurate forecasts about the future needs (inventory, facilities, capacity, manufacturing, manpower) for the products produced or the services delivered. </w:t>
      </w:r>
    </w:p>
    <w:p w:rsidR="001C2E2C" w:rsidRPr="001C2E2C" w:rsidRDefault="001C2E2C" w:rsidP="001C2E2C">
      <w:pPr>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t xml:space="preserve">Forecasting is an uncertain science since it calls for predictions but current theoretical and mathematical models (quantitative and qualitative) make it possible for organizations to predict with an acceptable margin of error. Think about it this way: Without forecasting, organizations would always be responding rather than acting. </w:t>
      </w:r>
    </w:p>
    <w:p w:rsidR="001C2E2C" w:rsidRPr="001C2E2C" w:rsidRDefault="001C2E2C" w:rsidP="001C2E2C">
      <w:pPr>
        <w:numPr>
          <w:ilvl w:val="0"/>
          <w:numId w:val="2"/>
        </w:numPr>
        <w:spacing w:before="100" w:beforeAutospacing="1" w:after="96" w:line="240" w:lineRule="auto"/>
        <w:ind w:left="795" w:firstLine="0"/>
        <w:rPr>
          <w:rFonts w:ascii="Arial" w:eastAsia="Times New Roman" w:hAnsi="Arial" w:cs="Arial"/>
          <w:color w:val="000000"/>
          <w:sz w:val="24"/>
          <w:szCs w:val="24"/>
        </w:rPr>
      </w:pPr>
      <w:r w:rsidRPr="001C2E2C">
        <w:rPr>
          <w:rFonts w:ascii="Arial" w:eastAsia="Times New Roman" w:hAnsi="Arial" w:cs="Arial"/>
          <w:color w:val="000000"/>
          <w:sz w:val="24"/>
          <w:szCs w:val="24"/>
        </w:rPr>
        <w:t xml:space="preserve">Select one industry from the list below: Bank, restaurant, health clinic/hospital, airline, or university. </w:t>
      </w:r>
    </w:p>
    <w:p w:rsidR="001C2E2C" w:rsidRPr="001C2E2C" w:rsidRDefault="001C2E2C" w:rsidP="001C2E2C">
      <w:pPr>
        <w:numPr>
          <w:ilvl w:val="0"/>
          <w:numId w:val="2"/>
        </w:numPr>
        <w:spacing w:before="100" w:beforeAutospacing="1" w:after="96" w:line="240" w:lineRule="auto"/>
        <w:ind w:left="795" w:firstLine="0"/>
        <w:rPr>
          <w:rFonts w:ascii="Arial" w:eastAsia="Times New Roman" w:hAnsi="Arial" w:cs="Arial"/>
          <w:color w:val="000000"/>
          <w:sz w:val="24"/>
          <w:szCs w:val="24"/>
        </w:rPr>
      </w:pPr>
      <w:r w:rsidRPr="001C2E2C">
        <w:rPr>
          <w:rFonts w:ascii="Arial" w:eastAsia="Times New Roman" w:hAnsi="Arial" w:cs="Arial"/>
          <w:color w:val="000000"/>
          <w:sz w:val="24"/>
          <w:szCs w:val="24"/>
        </w:rPr>
        <w:t xml:space="preserve">What specific variables would be needed by that organization in order to forecast? Be sure you explain why you selected each variable and why it is important to forecasting. </w:t>
      </w:r>
    </w:p>
    <w:p w:rsidR="001C2E2C" w:rsidRPr="001C2E2C" w:rsidRDefault="001C2E2C" w:rsidP="001C2E2C">
      <w:pPr>
        <w:numPr>
          <w:ilvl w:val="0"/>
          <w:numId w:val="2"/>
        </w:numPr>
        <w:spacing w:before="100" w:beforeAutospacing="1" w:after="96" w:line="240" w:lineRule="auto"/>
        <w:ind w:left="795" w:firstLine="0"/>
        <w:rPr>
          <w:rFonts w:ascii="Arial" w:eastAsia="Times New Roman" w:hAnsi="Arial" w:cs="Arial"/>
          <w:color w:val="000000"/>
          <w:sz w:val="24"/>
          <w:szCs w:val="24"/>
        </w:rPr>
      </w:pPr>
      <w:r w:rsidRPr="001C2E2C">
        <w:rPr>
          <w:rFonts w:ascii="Arial" w:eastAsia="Times New Roman" w:hAnsi="Arial" w:cs="Arial"/>
          <w:color w:val="000000"/>
          <w:sz w:val="24"/>
          <w:szCs w:val="24"/>
        </w:rPr>
        <w:t xml:space="preserve">Which variables are used for short-range forecasting, long-range forecasting, or for both. Make sure you support your selections. </w:t>
      </w:r>
    </w:p>
    <w:p w:rsidR="00AA58BA" w:rsidRDefault="00AA58BA" w:rsidP="001C2E2C"/>
    <w:p w:rsidR="001C2E2C" w:rsidRDefault="001C2E2C" w:rsidP="001C2E2C"/>
    <w:p w:rsidR="001C2E2C" w:rsidRDefault="001C2E2C" w:rsidP="001C2E2C"/>
    <w:p w:rsidR="001C2E2C" w:rsidRDefault="001C2E2C" w:rsidP="001C2E2C"/>
    <w:p w:rsidR="001C2E2C" w:rsidRDefault="001C2E2C" w:rsidP="001C2E2C"/>
    <w:p w:rsidR="001C2E2C" w:rsidRDefault="001C2E2C" w:rsidP="001C2E2C"/>
    <w:p w:rsidR="001C2E2C" w:rsidRDefault="001C2E2C" w:rsidP="001C2E2C"/>
    <w:p w:rsidR="001C2E2C" w:rsidRDefault="001C2E2C" w:rsidP="001C2E2C"/>
    <w:p w:rsidR="001C2E2C" w:rsidRDefault="001C2E2C" w:rsidP="001C2E2C"/>
    <w:p w:rsidR="001C2E2C" w:rsidRDefault="001C2E2C" w:rsidP="001C2E2C"/>
    <w:p w:rsidR="001C2E2C" w:rsidRPr="001C2E2C" w:rsidRDefault="001C2E2C" w:rsidP="001C2E2C">
      <w:pPr>
        <w:shd w:val="clear" w:color="auto" w:fill="FFFFFF"/>
        <w:spacing w:after="0" w:line="240" w:lineRule="auto"/>
        <w:rPr>
          <w:rFonts w:ascii="Arial" w:eastAsia="Times New Roman" w:hAnsi="Arial" w:cs="Arial"/>
          <w:b/>
          <w:bCs/>
          <w:color w:val="000000"/>
          <w:sz w:val="29"/>
          <w:szCs w:val="29"/>
        </w:rPr>
      </w:pPr>
      <w:r w:rsidRPr="001C2E2C">
        <w:rPr>
          <w:rFonts w:ascii="Arial" w:eastAsia="Times New Roman" w:hAnsi="Arial" w:cs="Arial"/>
          <w:b/>
          <w:bCs/>
          <w:color w:val="000000"/>
          <w:sz w:val="29"/>
          <w:szCs w:val="29"/>
        </w:rPr>
        <w:lastRenderedPageBreak/>
        <w:t>Unit 9: Journal</w:t>
      </w:r>
    </w:p>
    <w:p w:rsidR="001C2E2C" w:rsidRPr="001C2E2C" w:rsidRDefault="001C2E2C" w:rsidP="001C2E2C">
      <w:pPr>
        <w:shd w:val="clear" w:color="auto" w:fill="FFFFFF"/>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t>You will complete a Journal each week.</w:t>
      </w:r>
    </w:p>
    <w:p w:rsidR="001C2E2C" w:rsidRPr="001C2E2C" w:rsidRDefault="001C2E2C" w:rsidP="001C2E2C">
      <w:pPr>
        <w:shd w:val="clear" w:color="auto" w:fill="FFFFFF"/>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t xml:space="preserve">Each week, you will work on one aspect that will help you prepare for the course and reflect. Consider this Journal as study notes. This Journal will provide an opportunity to capture new ideas from knowledge gained and record your thoughts throughout the course. This will also give you an opportunity to record questions you may wish to research further in preparation for other assigned work. </w:t>
      </w:r>
      <w:r w:rsidRPr="001C2E2C">
        <w:rPr>
          <w:rFonts w:ascii="Arial" w:eastAsia="Times New Roman" w:hAnsi="Arial" w:cs="Arial"/>
          <w:b/>
          <w:bCs/>
          <w:color w:val="000000"/>
          <w:sz w:val="24"/>
          <w:szCs w:val="24"/>
        </w:rPr>
        <w:t>Please remember that copying and pasting your own notes without revising is a form of self-plagiarism.</w:t>
      </w:r>
    </w:p>
    <w:p w:rsidR="001C2E2C" w:rsidRPr="001C2E2C" w:rsidRDefault="001C2E2C" w:rsidP="001C2E2C">
      <w:pPr>
        <w:shd w:val="clear" w:color="auto" w:fill="FFFFFF"/>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t xml:space="preserve">Click on the Journal tab at the top of the page to add your first entry. Begin your post with the label: </w:t>
      </w:r>
      <w:r w:rsidRPr="001C2E2C">
        <w:rPr>
          <w:rFonts w:ascii="Arial" w:eastAsia="Times New Roman" w:hAnsi="Arial" w:cs="Arial"/>
          <w:b/>
          <w:bCs/>
          <w:color w:val="000000"/>
          <w:sz w:val="24"/>
          <w:szCs w:val="24"/>
        </w:rPr>
        <w:t>Unit 9: Forecasting</w:t>
      </w:r>
      <w:r w:rsidRPr="001C2E2C">
        <w:rPr>
          <w:rFonts w:ascii="Arial" w:eastAsia="Times New Roman" w:hAnsi="Arial" w:cs="Arial"/>
          <w:color w:val="000000"/>
          <w:sz w:val="24"/>
          <w:szCs w:val="24"/>
        </w:rPr>
        <w:t>.</w:t>
      </w:r>
    </w:p>
    <w:p w:rsidR="001C2E2C" w:rsidRPr="001C2E2C" w:rsidRDefault="001C2E2C" w:rsidP="001C2E2C">
      <w:pPr>
        <w:shd w:val="clear" w:color="auto" w:fill="FFFFFF"/>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t>Research the following topics related to Forecasting:</w:t>
      </w:r>
    </w:p>
    <w:p w:rsidR="001C2E2C" w:rsidRPr="001C2E2C" w:rsidRDefault="001C2E2C" w:rsidP="001C2E2C">
      <w:pPr>
        <w:numPr>
          <w:ilvl w:val="0"/>
          <w:numId w:val="3"/>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C2E2C">
        <w:rPr>
          <w:rFonts w:ascii="Arial" w:eastAsia="Times New Roman" w:hAnsi="Arial" w:cs="Arial"/>
          <w:i/>
          <w:iCs/>
          <w:color w:val="000000"/>
          <w:sz w:val="24"/>
          <w:szCs w:val="24"/>
        </w:rPr>
        <w:t>Qualitative/quantitative/mixed methods</w:t>
      </w:r>
    </w:p>
    <w:p w:rsidR="001C2E2C" w:rsidRPr="001C2E2C" w:rsidRDefault="001C2E2C" w:rsidP="001C2E2C">
      <w:pPr>
        <w:numPr>
          <w:ilvl w:val="0"/>
          <w:numId w:val="3"/>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C2E2C">
        <w:rPr>
          <w:rFonts w:ascii="Arial" w:eastAsia="Times New Roman" w:hAnsi="Arial" w:cs="Arial"/>
          <w:i/>
          <w:iCs/>
          <w:color w:val="000000"/>
          <w:sz w:val="24"/>
          <w:szCs w:val="24"/>
        </w:rPr>
        <w:t>Forecasting demand</w:t>
      </w:r>
    </w:p>
    <w:p w:rsidR="001C2E2C" w:rsidRPr="001C2E2C" w:rsidRDefault="001C2E2C" w:rsidP="001C2E2C">
      <w:pPr>
        <w:numPr>
          <w:ilvl w:val="0"/>
          <w:numId w:val="3"/>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C2E2C">
        <w:rPr>
          <w:rFonts w:ascii="Arial" w:eastAsia="Times New Roman" w:hAnsi="Arial" w:cs="Arial"/>
          <w:i/>
          <w:iCs/>
          <w:color w:val="000000"/>
          <w:sz w:val="24"/>
          <w:szCs w:val="24"/>
        </w:rPr>
        <w:t>Regression/Delphi</w:t>
      </w:r>
    </w:p>
    <w:p w:rsidR="001C2E2C" w:rsidRPr="001C2E2C" w:rsidRDefault="001C2E2C" w:rsidP="001C2E2C">
      <w:pPr>
        <w:numPr>
          <w:ilvl w:val="0"/>
          <w:numId w:val="3"/>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C2E2C">
        <w:rPr>
          <w:rFonts w:ascii="Arial" w:eastAsia="Times New Roman" w:hAnsi="Arial" w:cs="Arial"/>
          <w:i/>
          <w:iCs/>
          <w:color w:val="000000"/>
          <w:sz w:val="24"/>
          <w:szCs w:val="24"/>
        </w:rPr>
        <w:t>Forecasting accuracy</w:t>
      </w:r>
    </w:p>
    <w:p w:rsidR="001C2E2C" w:rsidRPr="001C2E2C" w:rsidRDefault="001C2E2C" w:rsidP="001C2E2C">
      <w:pPr>
        <w:numPr>
          <w:ilvl w:val="0"/>
          <w:numId w:val="3"/>
        </w:numPr>
        <w:shd w:val="clear" w:color="auto" w:fill="FFFFFF"/>
        <w:spacing w:before="100" w:beforeAutospacing="1" w:after="96" w:line="240" w:lineRule="auto"/>
        <w:ind w:left="900" w:firstLine="0"/>
        <w:rPr>
          <w:rFonts w:ascii="Arial" w:eastAsia="Times New Roman" w:hAnsi="Arial" w:cs="Arial"/>
          <w:color w:val="000000"/>
          <w:sz w:val="24"/>
          <w:szCs w:val="24"/>
        </w:rPr>
      </w:pPr>
      <w:r w:rsidRPr="001C2E2C">
        <w:rPr>
          <w:rFonts w:ascii="Arial" w:eastAsia="Times New Roman" w:hAnsi="Arial" w:cs="Arial"/>
          <w:i/>
          <w:iCs/>
          <w:color w:val="000000"/>
          <w:sz w:val="24"/>
          <w:szCs w:val="24"/>
        </w:rPr>
        <w:t>Trends/patterns</w:t>
      </w:r>
    </w:p>
    <w:p w:rsidR="001C2E2C" w:rsidRPr="001C2E2C" w:rsidRDefault="001C2E2C" w:rsidP="001C2E2C">
      <w:pPr>
        <w:shd w:val="clear" w:color="auto" w:fill="FFFFFF"/>
        <w:spacing w:before="100" w:beforeAutospacing="1" w:after="100" w:afterAutospacing="1" w:line="240" w:lineRule="auto"/>
        <w:rPr>
          <w:rFonts w:ascii="Arial" w:eastAsia="Times New Roman" w:hAnsi="Arial" w:cs="Arial"/>
          <w:color w:val="000000"/>
          <w:sz w:val="24"/>
          <w:szCs w:val="24"/>
        </w:rPr>
      </w:pPr>
      <w:r w:rsidRPr="001C2E2C">
        <w:rPr>
          <w:rFonts w:ascii="Arial" w:eastAsia="Times New Roman" w:hAnsi="Arial" w:cs="Arial"/>
          <w:color w:val="000000"/>
          <w:sz w:val="24"/>
          <w:szCs w:val="24"/>
        </w:rPr>
        <w:t>Select three of the topics listed and compose 3 paragraphs describing the topics (1 paragraph per selected topic) based on the course material and ad</w:t>
      </w:r>
      <w:r>
        <w:rPr>
          <w:rFonts w:ascii="Arial" w:eastAsia="Times New Roman" w:hAnsi="Arial" w:cs="Arial"/>
          <w:color w:val="000000"/>
          <w:sz w:val="24"/>
          <w:szCs w:val="24"/>
        </w:rPr>
        <w:t xml:space="preserve">ditional </w:t>
      </w:r>
      <w:r w:rsidRPr="001C2E2C">
        <w:rPr>
          <w:rFonts w:ascii="Arial" w:eastAsia="Times New Roman" w:hAnsi="Arial" w:cs="Arial"/>
          <w:color w:val="000000"/>
          <w:sz w:val="24"/>
          <w:szCs w:val="24"/>
        </w:rPr>
        <w:t>research you conduct online.</w:t>
      </w:r>
    </w:p>
    <w:p w:rsidR="001C2E2C" w:rsidRPr="001C2E2C" w:rsidRDefault="001C2E2C" w:rsidP="001C2E2C">
      <w:pPr>
        <w:shd w:val="clear" w:color="auto" w:fill="FFFFFF"/>
        <w:spacing w:after="150" w:line="240" w:lineRule="auto"/>
        <w:rPr>
          <w:rFonts w:ascii="Arial" w:eastAsia="Times New Roman" w:hAnsi="Arial" w:cs="Arial"/>
          <w:color w:val="333333"/>
          <w:sz w:val="15"/>
          <w:szCs w:val="15"/>
        </w:rPr>
      </w:pPr>
      <w:r w:rsidRPr="001C2E2C">
        <w:rPr>
          <w:rFonts w:ascii="Arial" w:eastAsia="Times New Roman" w:hAnsi="Arial" w:cs="Arial"/>
          <w:color w:val="333333"/>
          <w:sz w:val="15"/>
          <w:szCs w:val="15"/>
        </w:rPr>
        <w:t>ID: MT435-09-12-LJ</w:t>
      </w:r>
    </w:p>
    <w:p w:rsidR="001C2E2C" w:rsidRPr="001C2E2C" w:rsidRDefault="001C2E2C" w:rsidP="001C2E2C">
      <w:pPr>
        <w:shd w:val="clear" w:color="auto" w:fill="FFFFFF"/>
        <w:spacing w:before="100" w:beforeAutospacing="1" w:after="100" w:afterAutospacing="1" w:line="240" w:lineRule="auto"/>
        <w:rPr>
          <w:rFonts w:ascii="Arial" w:eastAsia="Times New Roman" w:hAnsi="Arial" w:cs="Arial"/>
          <w:color w:val="000000"/>
          <w:sz w:val="24"/>
          <w:szCs w:val="24"/>
        </w:rPr>
      </w:pPr>
    </w:p>
    <w:p w:rsidR="001C2E2C" w:rsidRPr="001C2E2C" w:rsidRDefault="001C2E2C" w:rsidP="001C2E2C">
      <w:bookmarkStart w:id="0" w:name="_GoBack"/>
      <w:bookmarkEnd w:id="0"/>
    </w:p>
    <w:sectPr w:rsidR="001C2E2C" w:rsidRPr="001C2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D0D87"/>
    <w:multiLevelType w:val="multilevel"/>
    <w:tmpl w:val="26F00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0A3B0A"/>
    <w:multiLevelType w:val="multilevel"/>
    <w:tmpl w:val="6A8E2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B8D5101"/>
    <w:multiLevelType w:val="multilevel"/>
    <w:tmpl w:val="95AE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CD"/>
    <w:rsid w:val="001C2E2C"/>
    <w:rsid w:val="00AA58BA"/>
    <w:rsid w:val="00E24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84EFA5-57C2-4BA2-9BBA-838476693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124442">
      <w:bodyDiv w:val="1"/>
      <w:marLeft w:val="0"/>
      <w:marRight w:val="0"/>
      <w:marTop w:val="0"/>
      <w:marBottom w:val="0"/>
      <w:divBdr>
        <w:top w:val="none" w:sz="0" w:space="0" w:color="auto"/>
        <w:left w:val="none" w:sz="0" w:space="0" w:color="auto"/>
        <w:bottom w:val="none" w:sz="0" w:space="0" w:color="auto"/>
        <w:right w:val="none" w:sz="0" w:space="0" w:color="auto"/>
      </w:divBdr>
      <w:divsChild>
        <w:div w:id="670719676">
          <w:marLeft w:val="0"/>
          <w:marRight w:val="0"/>
          <w:marTop w:val="0"/>
          <w:marBottom w:val="0"/>
          <w:divBdr>
            <w:top w:val="none" w:sz="0" w:space="0" w:color="auto"/>
            <w:left w:val="none" w:sz="0" w:space="0" w:color="auto"/>
            <w:bottom w:val="none" w:sz="0" w:space="0" w:color="auto"/>
            <w:right w:val="none" w:sz="0" w:space="0" w:color="auto"/>
          </w:divBdr>
          <w:divsChild>
            <w:div w:id="1858809510">
              <w:marLeft w:val="0"/>
              <w:marRight w:val="0"/>
              <w:marTop w:val="0"/>
              <w:marBottom w:val="0"/>
              <w:divBdr>
                <w:top w:val="none" w:sz="0" w:space="0" w:color="auto"/>
                <w:left w:val="none" w:sz="0" w:space="0" w:color="auto"/>
                <w:bottom w:val="none" w:sz="0" w:space="0" w:color="auto"/>
                <w:right w:val="none" w:sz="0" w:space="0" w:color="auto"/>
              </w:divBdr>
              <w:divsChild>
                <w:div w:id="1193614524">
                  <w:marLeft w:val="0"/>
                  <w:marRight w:val="0"/>
                  <w:marTop w:val="0"/>
                  <w:marBottom w:val="0"/>
                  <w:divBdr>
                    <w:top w:val="none" w:sz="0" w:space="0" w:color="auto"/>
                    <w:left w:val="none" w:sz="0" w:space="0" w:color="auto"/>
                    <w:bottom w:val="none" w:sz="0" w:space="0" w:color="auto"/>
                    <w:right w:val="none" w:sz="0" w:space="0" w:color="auto"/>
                  </w:divBdr>
                  <w:divsChild>
                    <w:div w:id="10881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40091">
      <w:bodyDiv w:val="1"/>
      <w:marLeft w:val="0"/>
      <w:marRight w:val="0"/>
      <w:marTop w:val="0"/>
      <w:marBottom w:val="0"/>
      <w:divBdr>
        <w:top w:val="none" w:sz="0" w:space="0" w:color="auto"/>
        <w:left w:val="none" w:sz="0" w:space="0" w:color="auto"/>
        <w:bottom w:val="none" w:sz="0" w:space="0" w:color="auto"/>
        <w:right w:val="none" w:sz="0" w:space="0" w:color="auto"/>
      </w:divBdr>
      <w:divsChild>
        <w:div w:id="1258446148">
          <w:marLeft w:val="0"/>
          <w:marRight w:val="0"/>
          <w:marTop w:val="0"/>
          <w:marBottom w:val="0"/>
          <w:divBdr>
            <w:top w:val="none" w:sz="0" w:space="0" w:color="auto"/>
            <w:left w:val="none" w:sz="0" w:space="0" w:color="auto"/>
            <w:bottom w:val="none" w:sz="0" w:space="0" w:color="auto"/>
            <w:right w:val="none" w:sz="0" w:space="0" w:color="auto"/>
          </w:divBdr>
          <w:divsChild>
            <w:div w:id="1629510899">
              <w:marLeft w:val="0"/>
              <w:marRight w:val="0"/>
              <w:marTop w:val="0"/>
              <w:marBottom w:val="0"/>
              <w:divBdr>
                <w:top w:val="none" w:sz="0" w:space="0" w:color="auto"/>
                <w:left w:val="none" w:sz="0" w:space="0" w:color="auto"/>
                <w:bottom w:val="none" w:sz="0" w:space="0" w:color="auto"/>
                <w:right w:val="none" w:sz="0" w:space="0" w:color="auto"/>
              </w:divBdr>
              <w:divsChild>
                <w:div w:id="999235572">
                  <w:marLeft w:val="0"/>
                  <w:marRight w:val="0"/>
                  <w:marTop w:val="0"/>
                  <w:marBottom w:val="0"/>
                  <w:divBdr>
                    <w:top w:val="none" w:sz="0" w:space="0" w:color="auto"/>
                    <w:left w:val="none" w:sz="0" w:space="0" w:color="auto"/>
                    <w:bottom w:val="none" w:sz="0" w:space="0" w:color="auto"/>
                    <w:right w:val="none" w:sz="0" w:space="0" w:color="auto"/>
                  </w:divBdr>
                </w:div>
              </w:divsChild>
            </w:div>
            <w:div w:id="384138334">
              <w:marLeft w:val="0"/>
              <w:marRight w:val="0"/>
              <w:marTop w:val="0"/>
              <w:marBottom w:val="0"/>
              <w:divBdr>
                <w:top w:val="none" w:sz="0" w:space="0" w:color="auto"/>
                <w:left w:val="none" w:sz="0" w:space="0" w:color="auto"/>
                <w:bottom w:val="none" w:sz="0" w:space="0" w:color="auto"/>
                <w:right w:val="none" w:sz="0" w:space="0" w:color="auto"/>
              </w:divBdr>
              <w:divsChild>
                <w:div w:id="1767992538">
                  <w:marLeft w:val="0"/>
                  <w:marRight w:val="0"/>
                  <w:marTop w:val="0"/>
                  <w:marBottom w:val="0"/>
                  <w:divBdr>
                    <w:top w:val="none" w:sz="0" w:space="0" w:color="auto"/>
                    <w:left w:val="none" w:sz="0" w:space="0" w:color="auto"/>
                    <w:bottom w:val="none" w:sz="0" w:space="0" w:color="auto"/>
                    <w:right w:val="none" w:sz="0" w:space="0" w:color="auto"/>
                  </w:divBdr>
                </w:div>
              </w:divsChild>
            </w:div>
            <w:div w:id="1497500126">
              <w:marLeft w:val="0"/>
              <w:marRight w:val="0"/>
              <w:marTop w:val="0"/>
              <w:marBottom w:val="0"/>
              <w:divBdr>
                <w:top w:val="none" w:sz="0" w:space="0" w:color="auto"/>
                <w:left w:val="none" w:sz="0" w:space="0" w:color="auto"/>
                <w:bottom w:val="none" w:sz="0" w:space="0" w:color="auto"/>
                <w:right w:val="none" w:sz="0" w:space="0" w:color="auto"/>
              </w:divBdr>
              <w:divsChild>
                <w:div w:id="362100385">
                  <w:marLeft w:val="0"/>
                  <w:marRight w:val="0"/>
                  <w:marTop w:val="0"/>
                  <w:marBottom w:val="0"/>
                  <w:divBdr>
                    <w:top w:val="none" w:sz="0" w:space="0" w:color="auto"/>
                    <w:left w:val="none" w:sz="0" w:space="0" w:color="auto"/>
                    <w:bottom w:val="none" w:sz="0" w:space="0" w:color="auto"/>
                    <w:right w:val="none" w:sz="0" w:space="0" w:color="auto"/>
                  </w:divBdr>
                  <w:divsChild>
                    <w:div w:id="1102842111">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sChild>
                            <w:div w:id="106610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5479">
                      <w:marLeft w:val="0"/>
                      <w:marRight w:val="0"/>
                      <w:marTop w:val="0"/>
                      <w:marBottom w:val="0"/>
                      <w:divBdr>
                        <w:top w:val="none" w:sz="0" w:space="0" w:color="auto"/>
                        <w:left w:val="none" w:sz="0" w:space="0" w:color="auto"/>
                        <w:bottom w:val="none" w:sz="0" w:space="0" w:color="auto"/>
                        <w:right w:val="none" w:sz="0" w:space="0" w:color="auto"/>
                      </w:divBdr>
                      <w:divsChild>
                        <w:div w:id="85743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27647">
              <w:marLeft w:val="0"/>
              <w:marRight w:val="0"/>
              <w:marTop w:val="0"/>
              <w:marBottom w:val="0"/>
              <w:divBdr>
                <w:top w:val="none" w:sz="0" w:space="0" w:color="auto"/>
                <w:left w:val="none" w:sz="0" w:space="0" w:color="auto"/>
                <w:bottom w:val="none" w:sz="0" w:space="0" w:color="auto"/>
                <w:right w:val="none" w:sz="0" w:space="0" w:color="auto"/>
              </w:divBdr>
              <w:divsChild>
                <w:div w:id="510921105">
                  <w:marLeft w:val="0"/>
                  <w:marRight w:val="0"/>
                  <w:marTop w:val="0"/>
                  <w:marBottom w:val="0"/>
                  <w:divBdr>
                    <w:top w:val="none" w:sz="0" w:space="0" w:color="auto"/>
                    <w:left w:val="none" w:sz="0" w:space="0" w:color="auto"/>
                    <w:bottom w:val="none" w:sz="0" w:space="0" w:color="auto"/>
                    <w:right w:val="none" w:sz="0" w:space="0" w:color="auto"/>
                  </w:divBdr>
                </w:div>
                <w:div w:id="512695737">
                  <w:marLeft w:val="0"/>
                  <w:marRight w:val="0"/>
                  <w:marTop w:val="0"/>
                  <w:marBottom w:val="0"/>
                  <w:divBdr>
                    <w:top w:val="none" w:sz="0" w:space="0" w:color="auto"/>
                    <w:left w:val="none" w:sz="0" w:space="0" w:color="auto"/>
                    <w:bottom w:val="none" w:sz="0" w:space="0" w:color="auto"/>
                    <w:right w:val="none" w:sz="0" w:space="0" w:color="auto"/>
                  </w:divBdr>
                  <w:divsChild>
                    <w:div w:id="15432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927361">
      <w:bodyDiv w:val="1"/>
      <w:marLeft w:val="0"/>
      <w:marRight w:val="0"/>
      <w:marTop w:val="0"/>
      <w:marBottom w:val="0"/>
      <w:divBdr>
        <w:top w:val="none" w:sz="0" w:space="0" w:color="auto"/>
        <w:left w:val="none" w:sz="0" w:space="0" w:color="auto"/>
        <w:bottom w:val="none" w:sz="0" w:space="0" w:color="auto"/>
        <w:right w:val="none" w:sz="0" w:space="0" w:color="auto"/>
      </w:divBdr>
      <w:divsChild>
        <w:div w:id="1912155440">
          <w:marLeft w:val="0"/>
          <w:marRight w:val="0"/>
          <w:marTop w:val="0"/>
          <w:marBottom w:val="0"/>
          <w:divBdr>
            <w:top w:val="none" w:sz="0" w:space="0" w:color="auto"/>
            <w:left w:val="none" w:sz="0" w:space="0" w:color="auto"/>
            <w:bottom w:val="none" w:sz="0" w:space="0" w:color="auto"/>
            <w:right w:val="none" w:sz="0" w:space="0" w:color="auto"/>
          </w:divBdr>
          <w:divsChild>
            <w:div w:id="950864653">
              <w:marLeft w:val="0"/>
              <w:marRight w:val="0"/>
              <w:marTop w:val="0"/>
              <w:marBottom w:val="0"/>
              <w:divBdr>
                <w:top w:val="none" w:sz="0" w:space="0" w:color="auto"/>
                <w:left w:val="none" w:sz="0" w:space="0" w:color="auto"/>
                <w:bottom w:val="none" w:sz="0" w:space="0" w:color="auto"/>
                <w:right w:val="none" w:sz="0" w:space="0" w:color="auto"/>
              </w:divBdr>
              <w:divsChild>
                <w:div w:id="554046130">
                  <w:marLeft w:val="0"/>
                  <w:marRight w:val="0"/>
                  <w:marTop w:val="0"/>
                  <w:marBottom w:val="0"/>
                  <w:divBdr>
                    <w:top w:val="none" w:sz="0" w:space="0" w:color="auto"/>
                    <w:left w:val="none" w:sz="0" w:space="0" w:color="auto"/>
                    <w:bottom w:val="none" w:sz="0" w:space="0" w:color="auto"/>
                    <w:right w:val="none" w:sz="0" w:space="0" w:color="auto"/>
                  </w:divBdr>
                  <w:divsChild>
                    <w:div w:id="284967291">
                      <w:marLeft w:val="30"/>
                      <w:marRight w:val="0"/>
                      <w:marTop w:val="0"/>
                      <w:marBottom w:val="150"/>
                      <w:divBdr>
                        <w:top w:val="none" w:sz="0" w:space="0" w:color="auto"/>
                        <w:left w:val="single" w:sz="6" w:space="8" w:color="000000"/>
                        <w:bottom w:val="none" w:sz="0" w:space="0" w:color="auto"/>
                        <w:right w:val="none" w:sz="0" w:space="0" w:color="auto"/>
                      </w:divBdr>
                      <w:divsChild>
                        <w:div w:id="2025668332">
                          <w:marLeft w:val="75"/>
                          <w:marRight w:val="30"/>
                          <w:marTop w:val="75"/>
                          <w:marBottom w:val="150"/>
                          <w:divBdr>
                            <w:top w:val="none" w:sz="0" w:space="0" w:color="auto"/>
                            <w:left w:val="none" w:sz="0" w:space="0" w:color="auto"/>
                            <w:bottom w:val="none" w:sz="0" w:space="0" w:color="auto"/>
                            <w:right w:val="none" w:sz="0" w:space="0" w:color="auto"/>
                          </w:divBdr>
                          <w:divsChild>
                            <w:div w:id="1283608258">
                              <w:marLeft w:val="0"/>
                              <w:marRight w:val="0"/>
                              <w:marTop w:val="0"/>
                              <w:marBottom w:val="0"/>
                              <w:divBdr>
                                <w:top w:val="none" w:sz="0" w:space="0" w:color="auto"/>
                                <w:left w:val="none" w:sz="0" w:space="0" w:color="auto"/>
                                <w:bottom w:val="none" w:sz="0" w:space="0" w:color="auto"/>
                                <w:right w:val="none" w:sz="0" w:space="0" w:color="auto"/>
                              </w:divBdr>
                            </w:div>
                            <w:div w:id="13587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407283">
      <w:bodyDiv w:val="1"/>
      <w:marLeft w:val="0"/>
      <w:marRight w:val="0"/>
      <w:marTop w:val="0"/>
      <w:marBottom w:val="0"/>
      <w:divBdr>
        <w:top w:val="none" w:sz="0" w:space="0" w:color="auto"/>
        <w:left w:val="none" w:sz="0" w:space="0" w:color="auto"/>
        <w:bottom w:val="none" w:sz="0" w:space="0" w:color="auto"/>
        <w:right w:val="none" w:sz="0" w:space="0" w:color="auto"/>
      </w:divBdr>
      <w:divsChild>
        <w:div w:id="1288505800">
          <w:marLeft w:val="0"/>
          <w:marRight w:val="0"/>
          <w:marTop w:val="0"/>
          <w:marBottom w:val="0"/>
          <w:divBdr>
            <w:top w:val="none" w:sz="0" w:space="0" w:color="auto"/>
            <w:left w:val="none" w:sz="0" w:space="0" w:color="auto"/>
            <w:bottom w:val="none" w:sz="0" w:space="0" w:color="auto"/>
            <w:right w:val="none" w:sz="0" w:space="0" w:color="auto"/>
          </w:divBdr>
          <w:divsChild>
            <w:div w:id="1796749288">
              <w:marLeft w:val="0"/>
              <w:marRight w:val="0"/>
              <w:marTop w:val="0"/>
              <w:marBottom w:val="0"/>
              <w:divBdr>
                <w:top w:val="none" w:sz="0" w:space="0" w:color="auto"/>
                <w:left w:val="none" w:sz="0" w:space="0" w:color="auto"/>
                <w:bottom w:val="none" w:sz="0" w:space="0" w:color="auto"/>
                <w:right w:val="none" w:sz="0" w:space="0" w:color="auto"/>
              </w:divBdr>
              <w:divsChild>
                <w:div w:id="1713387226">
                  <w:marLeft w:val="0"/>
                  <w:marRight w:val="0"/>
                  <w:marTop w:val="0"/>
                  <w:marBottom w:val="0"/>
                  <w:divBdr>
                    <w:top w:val="none" w:sz="0" w:space="0" w:color="auto"/>
                    <w:left w:val="none" w:sz="0" w:space="0" w:color="auto"/>
                    <w:bottom w:val="none" w:sz="0" w:space="0" w:color="auto"/>
                    <w:right w:val="none" w:sz="0" w:space="0" w:color="auto"/>
                  </w:divBdr>
                  <w:divsChild>
                    <w:div w:id="665209423">
                      <w:marLeft w:val="30"/>
                      <w:marRight w:val="0"/>
                      <w:marTop w:val="0"/>
                      <w:marBottom w:val="150"/>
                      <w:divBdr>
                        <w:top w:val="none" w:sz="0" w:space="0" w:color="auto"/>
                        <w:left w:val="single" w:sz="6" w:space="8" w:color="000000"/>
                        <w:bottom w:val="none" w:sz="0" w:space="0" w:color="auto"/>
                        <w:right w:val="none" w:sz="0" w:space="0" w:color="auto"/>
                      </w:divBdr>
                      <w:divsChild>
                        <w:div w:id="473529243">
                          <w:marLeft w:val="75"/>
                          <w:marRight w:val="30"/>
                          <w:marTop w:val="75"/>
                          <w:marBottom w:val="150"/>
                          <w:divBdr>
                            <w:top w:val="none" w:sz="0" w:space="0" w:color="auto"/>
                            <w:left w:val="none" w:sz="0" w:space="0" w:color="auto"/>
                            <w:bottom w:val="none" w:sz="0" w:space="0" w:color="auto"/>
                            <w:right w:val="none" w:sz="0" w:space="0" w:color="auto"/>
                          </w:divBdr>
                          <w:divsChild>
                            <w:div w:id="2097357487">
                              <w:marLeft w:val="0"/>
                              <w:marRight w:val="0"/>
                              <w:marTop w:val="0"/>
                              <w:marBottom w:val="0"/>
                              <w:divBdr>
                                <w:top w:val="none" w:sz="0" w:space="0" w:color="auto"/>
                                <w:left w:val="none" w:sz="0" w:space="0" w:color="auto"/>
                                <w:bottom w:val="none" w:sz="0" w:space="0" w:color="auto"/>
                                <w:right w:val="none" w:sz="0" w:space="0" w:color="auto"/>
                              </w:divBdr>
                            </w:div>
                            <w:div w:id="787312832">
                              <w:marLeft w:val="0"/>
                              <w:marRight w:val="0"/>
                              <w:marTop w:val="0"/>
                              <w:marBottom w:val="0"/>
                              <w:divBdr>
                                <w:top w:val="none" w:sz="0" w:space="0" w:color="auto"/>
                                <w:left w:val="none" w:sz="0" w:space="0" w:color="auto"/>
                                <w:bottom w:val="none" w:sz="0" w:space="0" w:color="auto"/>
                                <w:right w:val="none" w:sz="0" w:space="0" w:color="auto"/>
                              </w:divBdr>
                              <w:divsChild>
                                <w:div w:id="6046573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342</Words>
  <Characters>1954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CompaqOwner</dc:creator>
  <cp:keywords/>
  <dc:description/>
  <cp:lastModifiedBy>CompaqOwner</cp:lastModifiedBy>
  <cp:revision>2</cp:revision>
  <dcterms:created xsi:type="dcterms:W3CDTF">2017-04-23T21:34:00Z</dcterms:created>
  <dcterms:modified xsi:type="dcterms:W3CDTF">2017-04-26T19:21:00Z</dcterms:modified>
</cp:coreProperties>
</file>